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9AB6ED">
      <w:pPr>
        <w:pStyle w:val="2"/>
        <w:keepNext w:val="0"/>
        <w:keepLines w:val="0"/>
        <w:widowControl/>
        <w:suppressLineNumbers w:val="0"/>
        <w:jc w:val="center"/>
      </w:pPr>
      <w:r>
        <w:t>汉语拼音教学的改良建议</w:t>
      </w:r>
    </w:p>
    <w:p w14:paraId="05DA4AE4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sz w:val="24"/>
          <w:szCs w:val="24"/>
        </w:rPr>
        <w:t>2015-06-09 13:38:42</w:t>
      </w:r>
    </w:p>
    <w:p w14:paraId="05A657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    </w:t>
      </w:r>
    </w:p>
    <w:p w14:paraId="3E8794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汉语拼音方案里有字母表，字母表的字母都有名称读音，这个是必须要有的。汉语拼音方案里有声母表和韵母表，表中的声母韵母还都有对应的注音符号和汉字标注。长期以来，教学拼音的时候，注音符号基本没用，但是那些汉字倒是起了标注拼音的作用，“玻坡摸佛得特讷勒”，人们耳熟能详，妇孺皆知。</w:t>
      </w:r>
    </w:p>
    <w:p w14:paraId="1A3CCD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那么问题来了，我们原本是用拉丁字母给汉字注音的、拼读汉字的，怎么反而现在是用汉字来给拼音注音呢？我们拼音时继承了反切的传统，声韵相拼时声母连带了一个不需要的韵母，而不是直拼，如玻+啊=八（bo+a=ba）。教学中声母的呼读自然是用了汉字，废弃了字母表的字母名称读音，使得字母名称读音形同虚设，得不到应用。这实在是汉语拼音发展中的“落后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巴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1164A7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正确的做法应该是：</w:t>
      </w:r>
    </w:p>
    <w:p w14:paraId="5ACACB3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利用字母名称来称呼字母；</w:t>
      </w:r>
    </w:p>
    <w:p w14:paraId="4496479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ascii="宋体" w:hAnsi="宋体" w:eastAsia="宋体" w:cs="宋体"/>
          <w:sz w:val="24"/>
          <w:szCs w:val="24"/>
        </w:rPr>
        <w:t xml:space="preserve">教声母如同教英语辅音一样，韵母如同英语元音，拼读采用直音法，跟学英语发音一样的方法。所以，汉语拼音方案不应保留注音符号和汉字标注声韵母。     </w:t>
      </w:r>
    </w:p>
    <w:p w14:paraId="140B16E4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这样的改变是科学合理的，解决了拼读问题以及汉字和实际注音的矛盾，如韵母eng没有对应汉字只好写上“亨的韵母”这样的可笑现象。 </w:t>
      </w:r>
    </w:p>
    <w:p w14:paraId="5AF37E0E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/>
          <w:lang w:val="en-US" w:eastAsia="zh-CN"/>
        </w:rPr>
        <w:t>本源斋水月的新浪博客）</w:t>
      </w:r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327C70"/>
    <w:multiLevelType w:val="singleLevel"/>
    <w:tmpl w:val="72327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92354"/>
    <w:rsid w:val="799F4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467</Words>
  <Characters>491</Characters>
  <TotalTime>4</TotalTime>
  <ScaleCrop>false</ScaleCrop>
  <LinksUpToDate>false</LinksUpToDate>
  <CharactersWithSpaces>507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2025-03-23T13:23:32Z</dcterms:created>
  <dc:creator>Administrator</dc:creator>
  <cp:lastModifiedBy>Madeleine</cp:lastModifiedBy>
  <dcterms:modified xsi:type="dcterms:W3CDTF">2025-03-23T13:28:32Z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eyJoZGlkIjoiNTU4YmUxNTg2MTk3OGQzZDZiMDczZTFlM2UwOTE1NGUiLCJ1c2VySWQiOiI3MTM5ODQ1NTEifQ==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D2FAFEF84DFA4901B020944BF65FC439_13</vt:lpwstr>
  </property>
</Properties>
</file>